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FF" w:rsidRDefault="00BE7E9D" w:rsidP="00BE7E9D">
      <w:pPr>
        <w:ind w:left="708" w:firstLine="708"/>
        <w:rPr>
          <w:rFonts w:ascii="Verdana" w:hAnsi="Verdana"/>
          <w:sz w:val="24"/>
          <w:szCs w:val="24"/>
        </w:rPr>
      </w:pPr>
      <w:r w:rsidRPr="00BE7E9D">
        <w:rPr>
          <w:rFonts w:ascii="Verdana" w:hAnsi="Verdana"/>
          <w:sz w:val="24"/>
          <w:szCs w:val="24"/>
        </w:rPr>
        <w:t>VERBALE</w:t>
      </w:r>
      <w:r>
        <w:rPr>
          <w:rFonts w:ascii="Verdana" w:hAnsi="Verdana"/>
          <w:sz w:val="24"/>
          <w:szCs w:val="24"/>
        </w:rPr>
        <w:t xml:space="preserve"> </w:t>
      </w:r>
      <w:r w:rsidR="00167251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RIUNIONE DI DIPARTIMENTO INGLESE </w:t>
      </w:r>
    </w:p>
    <w:p w:rsidR="00BE7E9D" w:rsidRDefault="00BE7E9D" w:rsidP="00BE7E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giorno </w:t>
      </w:r>
      <w:r w:rsidR="00167251">
        <w:rPr>
          <w:rFonts w:ascii="Verdana" w:hAnsi="Verdana"/>
          <w:sz w:val="24"/>
          <w:szCs w:val="24"/>
        </w:rPr>
        <w:t xml:space="preserve">lunedì 22 </w:t>
      </w:r>
      <w:r>
        <w:rPr>
          <w:rFonts w:ascii="Verdana" w:hAnsi="Verdana"/>
          <w:sz w:val="24"/>
          <w:szCs w:val="24"/>
        </w:rPr>
        <w:t>novembre alle ore 17, si riunisce il dipartimento di lingua inglese dell’</w:t>
      </w:r>
      <w:proofErr w:type="spellStart"/>
      <w:r>
        <w:rPr>
          <w:rFonts w:ascii="Verdana" w:hAnsi="Verdana"/>
          <w:sz w:val="24"/>
          <w:szCs w:val="24"/>
        </w:rPr>
        <w:t>Ist</w:t>
      </w:r>
      <w:proofErr w:type="spellEnd"/>
      <w:r>
        <w:rPr>
          <w:rFonts w:ascii="Verdana" w:hAnsi="Verdana"/>
          <w:sz w:val="24"/>
          <w:szCs w:val="24"/>
        </w:rPr>
        <w:t xml:space="preserve">. Comprensivo Dalla Chiesa , per definire le rubriche di valutazione relative agli obiettivi oggetto di valutazione della lingua inglese delle classi di scuola primaria. </w:t>
      </w:r>
    </w:p>
    <w:p w:rsidR="00AF4FAF" w:rsidRDefault="00BE7E9D" w:rsidP="00BE7E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Sono presenti le insegnanti Barcaioli Simona</w:t>
      </w:r>
      <w:r w:rsidR="00AF4FAF">
        <w:rPr>
          <w:rFonts w:ascii="Verdana" w:hAnsi="Verdana"/>
          <w:sz w:val="24"/>
          <w:szCs w:val="24"/>
        </w:rPr>
        <w:t xml:space="preserve"> e 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Centore</w:t>
      </w:r>
      <w:proofErr w:type="spellEnd"/>
      <w:r>
        <w:rPr>
          <w:rFonts w:ascii="Verdana" w:hAnsi="Verdana"/>
          <w:sz w:val="24"/>
          <w:szCs w:val="24"/>
        </w:rPr>
        <w:t xml:space="preserve"> Francesca</w:t>
      </w:r>
      <w:r w:rsidR="00167251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="00AF4FAF">
        <w:rPr>
          <w:rFonts w:ascii="Verdana" w:hAnsi="Verdana"/>
          <w:sz w:val="24"/>
          <w:szCs w:val="24"/>
        </w:rPr>
        <w:t xml:space="preserve">Alle ore 18 si uniscono alla riunione le insegnanti </w:t>
      </w:r>
      <w:proofErr w:type="spellStart"/>
      <w:r w:rsidR="00AF4FAF">
        <w:rPr>
          <w:rFonts w:ascii="Verdana" w:hAnsi="Verdana"/>
          <w:sz w:val="24"/>
          <w:szCs w:val="24"/>
        </w:rPr>
        <w:t>Pieralisi</w:t>
      </w:r>
      <w:proofErr w:type="spellEnd"/>
      <w:r w:rsidR="00AF4FAF">
        <w:rPr>
          <w:rFonts w:ascii="Verdana" w:hAnsi="Verdana"/>
          <w:sz w:val="24"/>
          <w:szCs w:val="24"/>
        </w:rPr>
        <w:t xml:space="preserve"> Stefania e </w:t>
      </w:r>
      <w:proofErr w:type="spellStart"/>
      <w:r w:rsidR="00AF4FAF">
        <w:rPr>
          <w:rFonts w:ascii="Verdana" w:hAnsi="Verdana"/>
          <w:sz w:val="24"/>
          <w:szCs w:val="24"/>
        </w:rPr>
        <w:t>Antifora</w:t>
      </w:r>
      <w:proofErr w:type="spellEnd"/>
      <w:r w:rsidR="00AF4FAF">
        <w:rPr>
          <w:rFonts w:ascii="Verdana" w:hAnsi="Verdana"/>
          <w:sz w:val="24"/>
          <w:szCs w:val="24"/>
        </w:rPr>
        <w:t xml:space="preserve"> Francesca.</w:t>
      </w:r>
    </w:p>
    <w:p w:rsidR="00BE7E9D" w:rsidRDefault="00AF4FAF" w:rsidP="00BE7E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BE7E9D">
        <w:rPr>
          <w:rFonts w:ascii="Verdana" w:hAnsi="Verdana"/>
          <w:sz w:val="24"/>
          <w:szCs w:val="24"/>
        </w:rPr>
        <w:t xml:space="preserve">e insegnanti </w:t>
      </w:r>
      <w:r>
        <w:rPr>
          <w:rFonts w:ascii="Verdana" w:hAnsi="Verdana"/>
          <w:sz w:val="24"/>
          <w:szCs w:val="24"/>
        </w:rPr>
        <w:t>rileggono le rubriche di valutazione delle classi seconde e quarte predisposte nel precedente incontro</w:t>
      </w:r>
      <w:r w:rsidR="003F7002">
        <w:rPr>
          <w:rFonts w:ascii="Verdana" w:hAnsi="Verdana"/>
          <w:sz w:val="24"/>
          <w:szCs w:val="24"/>
        </w:rPr>
        <w:t>,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per verificare il rispetto dei criteri stabiliti nella definizione dei quattro livelli di apprendimento. Procedono poi alla definizione delle rubriche per la classe terza e per la classe quinta</w:t>
      </w:r>
      <w:r w:rsidR="00BE7E9D">
        <w:rPr>
          <w:rFonts w:ascii="Verdana" w:hAnsi="Verdana"/>
          <w:sz w:val="24"/>
          <w:szCs w:val="24"/>
        </w:rPr>
        <w:t>.</w:t>
      </w:r>
    </w:p>
    <w:p w:rsidR="00BE7E9D" w:rsidRDefault="00AF4FAF" w:rsidP="00BE7E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ore 19</w:t>
      </w:r>
      <w:r w:rsidR="00BE7E9D">
        <w:rPr>
          <w:rFonts w:ascii="Verdana" w:hAnsi="Verdana"/>
          <w:sz w:val="24"/>
          <w:szCs w:val="24"/>
        </w:rPr>
        <w:t xml:space="preserve"> la riunione ha termine. </w:t>
      </w:r>
      <w:r>
        <w:rPr>
          <w:rFonts w:ascii="Verdana" w:hAnsi="Verdana"/>
          <w:sz w:val="24"/>
          <w:szCs w:val="24"/>
        </w:rPr>
        <w:t xml:space="preserve">L’insegnante Barcaioli, coordinatore del dipartimento, si riserva di completare il lavoro per la classe quinta e per la classe prima e di inviarlo alle colleghe di dipartimento per il necessario confronto e condivisione. </w:t>
      </w:r>
    </w:p>
    <w:p w:rsidR="00AF4FAF" w:rsidRDefault="00AF4FAF" w:rsidP="00BE7E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L’insegnante coordinatore</w:t>
      </w:r>
    </w:p>
    <w:p w:rsidR="00AF4FAF" w:rsidRPr="00BE7E9D" w:rsidRDefault="00AF4FAF" w:rsidP="00BE7E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Simona Barcaioli</w:t>
      </w:r>
    </w:p>
    <w:sectPr w:rsidR="00AF4FAF" w:rsidRPr="00BE7E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9D"/>
    <w:rsid w:val="00167251"/>
    <w:rsid w:val="002626FF"/>
    <w:rsid w:val="003F7002"/>
    <w:rsid w:val="00AF4FAF"/>
    <w:rsid w:val="00B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2021-11-23T13:12:00Z</dcterms:created>
  <dcterms:modified xsi:type="dcterms:W3CDTF">2021-11-23T13:14:00Z</dcterms:modified>
</cp:coreProperties>
</file>